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BA51" w14:textId="77777777" w:rsidR="005021F4" w:rsidRPr="00251490" w:rsidRDefault="005021F4" w:rsidP="005021F4">
      <w:pPr>
        <w:snapToGrid w:val="0"/>
        <w:ind w:rightChars="66" w:right="139"/>
        <w:jc w:val="right"/>
        <w:rPr>
          <w:rFonts w:ascii="ＭＳ 明朝" w:hAnsi="ＭＳ 明朝"/>
          <w:b/>
          <w:bCs/>
          <w:szCs w:val="21"/>
        </w:rPr>
      </w:pPr>
      <w:r w:rsidRPr="00251490">
        <w:rPr>
          <w:rFonts w:ascii="ＭＳ 明朝" w:hAnsi="ＭＳ 明朝" w:hint="eastAsia"/>
          <w:b/>
          <w:bCs/>
          <w:szCs w:val="21"/>
        </w:rPr>
        <w:t>令和　年　月　日</w:t>
      </w:r>
    </w:p>
    <w:p w14:paraId="7006DC9C" w14:textId="0B26B166" w:rsidR="00523297" w:rsidRPr="00251490" w:rsidRDefault="005021F4" w:rsidP="005021F4">
      <w:pPr>
        <w:jc w:val="left"/>
        <w:rPr>
          <w:rFonts w:ascii="ＭＳ 明朝" w:hAnsi="ＭＳ 明朝"/>
          <w:b/>
          <w:bCs/>
          <w:szCs w:val="21"/>
        </w:rPr>
      </w:pPr>
      <w:r w:rsidRPr="00251490">
        <w:rPr>
          <w:rFonts w:ascii="ＭＳ 明朝" w:hAnsi="ＭＳ 明朝" w:hint="eastAsia"/>
          <w:b/>
          <w:bCs/>
          <w:szCs w:val="21"/>
        </w:rPr>
        <w:t>お客様各位</w:t>
      </w:r>
    </w:p>
    <w:p w14:paraId="0087FDBC" w14:textId="77777777" w:rsidR="005021F4" w:rsidRPr="00251490" w:rsidRDefault="005021F4" w:rsidP="005021F4">
      <w:pPr>
        <w:jc w:val="right"/>
        <w:rPr>
          <w:rFonts w:ascii="ＭＳ 明朝" w:hAnsi="ＭＳ 明朝"/>
          <w:b/>
          <w:bCs/>
          <w:szCs w:val="21"/>
        </w:rPr>
      </w:pPr>
      <w:r w:rsidRPr="00251490">
        <w:rPr>
          <w:rFonts w:ascii="ＭＳ 明朝" w:hAnsi="ＭＳ 明朝" w:hint="eastAsia"/>
          <w:b/>
          <w:bCs/>
          <w:szCs w:val="21"/>
        </w:rPr>
        <w:t>株式会社〇</w:t>
      </w:r>
    </w:p>
    <w:p w14:paraId="7C1DBCA2" w14:textId="1F1603B5" w:rsidR="005021F4" w:rsidRPr="00251490" w:rsidRDefault="005021F4" w:rsidP="005021F4">
      <w:pPr>
        <w:tabs>
          <w:tab w:val="right" w:pos="8504"/>
        </w:tabs>
        <w:jc w:val="left"/>
        <w:rPr>
          <w:rFonts w:ascii="ＭＳ 明朝" w:hAnsi="ＭＳ 明朝"/>
          <w:b/>
          <w:bCs/>
          <w:szCs w:val="21"/>
        </w:rPr>
      </w:pPr>
      <w:r w:rsidRPr="00251490">
        <w:rPr>
          <w:rFonts w:ascii="ＭＳ 明朝" w:hAnsi="ＭＳ 明朝"/>
          <w:b/>
          <w:bCs/>
          <w:szCs w:val="21"/>
        </w:rPr>
        <w:tab/>
      </w:r>
      <w:r w:rsidR="00251490" w:rsidRPr="00251490">
        <w:rPr>
          <w:rFonts w:ascii="ＭＳ 明朝" w:hAnsi="ＭＳ 明朝" w:hint="eastAsia"/>
          <w:b/>
          <w:bCs/>
          <w:szCs w:val="21"/>
        </w:rPr>
        <w:t>営業部長</w:t>
      </w:r>
      <w:r w:rsidRPr="00251490">
        <w:rPr>
          <w:rFonts w:ascii="ＭＳ 明朝" w:hAnsi="ＭＳ 明朝" w:hint="eastAsia"/>
          <w:b/>
          <w:bCs/>
          <w:szCs w:val="21"/>
        </w:rPr>
        <w:t xml:space="preserve">　〇〇</w:t>
      </w:r>
    </w:p>
    <w:p w14:paraId="356FBCFA" w14:textId="2E532BB6" w:rsidR="005C3E80" w:rsidRPr="00251490" w:rsidRDefault="00144012" w:rsidP="00144012">
      <w:pPr>
        <w:spacing w:beforeLines="50" w:before="180" w:afterLines="50" w:after="180"/>
        <w:jc w:val="center"/>
        <w:rPr>
          <w:rFonts w:ascii="ＭＳ 明朝" w:hAnsi="ＭＳ 明朝"/>
          <w:b/>
          <w:bCs/>
          <w:sz w:val="24"/>
          <w:szCs w:val="24"/>
        </w:rPr>
      </w:pPr>
      <w:r w:rsidRPr="00144012">
        <w:rPr>
          <w:rFonts w:ascii="ＭＳ 明朝" w:hAnsi="ＭＳ 明朝" w:hint="eastAsia"/>
          <w:b/>
          <w:bCs/>
          <w:sz w:val="24"/>
          <w:szCs w:val="24"/>
        </w:rPr>
        <w:t>型落ち家具販売価格見直しのご案内（値下げ）</w:t>
      </w:r>
    </w:p>
    <w:p w14:paraId="55AD92C4" w14:textId="77777777" w:rsidR="00144012" w:rsidRPr="00144012" w:rsidRDefault="00251490" w:rsidP="00144012">
      <w:pPr>
        <w:snapToGrid w:val="0"/>
        <w:rPr>
          <w:rFonts w:ascii="ＭＳ 明朝" w:hAnsi="ＭＳ 明朝" w:hint="eastAsia"/>
          <w:b/>
          <w:bCs/>
          <w:szCs w:val="21"/>
        </w:rPr>
      </w:pPr>
      <w:r w:rsidRPr="00251490">
        <w:rPr>
          <w:rFonts w:ascii="ＭＳ 明朝" w:hAnsi="ＭＳ 明朝" w:hint="eastAsia"/>
          <w:b/>
          <w:bCs/>
          <w:szCs w:val="21"/>
        </w:rPr>
        <w:t>拝啓</w:t>
      </w:r>
      <w:r w:rsidR="005021F4" w:rsidRPr="00251490">
        <w:rPr>
          <w:rFonts w:ascii="ＭＳ 明朝" w:hAnsi="ＭＳ 明朝" w:hint="eastAsia"/>
          <w:b/>
          <w:bCs/>
          <w:szCs w:val="21"/>
        </w:rPr>
        <w:t xml:space="preserve">　</w:t>
      </w:r>
      <w:r w:rsidR="00144012" w:rsidRPr="00144012">
        <w:rPr>
          <w:rFonts w:ascii="ＭＳ 明朝" w:hAnsi="ＭＳ 明朝" w:hint="eastAsia"/>
          <w:b/>
          <w:bCs/>
          <w:szCs w:val="21"/>
        </w:rPr>
        <w:t>平素より格別のご愛顧を賜り、誠にありがとうございます。</w:t>
      </w:r>
    </w:p>
    <w:p w14:paraId="7EE44AFB" w14:textId="77777777" w:rsidR="00144012" w:rsidRPr="00144012" w:rsidRDefault="00144012" w:rsidP="00144012">
      <w:pPr>
        <w:snapToGrid w:val="0"/>
        <w:rPr>
          <w:rFonts w:ascii="ＭＳ 明朝" w:hAnsi="ＭＳ 明朝" w:hint="eastAsia"/>
          <w:b/>
          <w:bCs/>
          <w:szCs w:val="21"/>
        </w:rPr>
      </w:pPr>
      <w:r w:rsidRPr="00144012">
        <w:rPr>
          <w:rFonts w:ascii="ＭＳ 明朝" w:hAnsi="ＭＳ 明朝" w:hint="eastAsia"/>
          <w:b/>
          <w:bCs/>
          <w:szCs w:val="21"/>
        </w:rPr>
        <w:t>また、日頃より弊社取扱商品をご利用いただき、心より御礼申し上げます。</w:t>
      </w:r>
    </w:p>
    <w:p w14:paraId="61E927EB" w14:textId="77777777" w:rsidR="00144012" w:rsidRPr="00144012" w:rsidRDefault="00144012" w:rsidP="00144012">
      <w:pPr>
        <w:snapToGrid w:val="0"/>
        <w:spacing w:beforeLines="50" w:before="180"/>
        <w:rPr>
          <w:rFonts w:ascii="ＭＳ 明朝" w:hAnsi="ＭＳ 明朝" w:hint="eastAsia"/>
          <w:b/>
          <w:bCs/>
          <w:szCs w:val="21"/>
        </w:rPr>
      </w:pPr>
      <w:r w:rsidRPr="00144012">
        <w:rPr>
          <w:rFonts w:ascii="ＭＳ 明朝" w:hAnsi="ＭＳ 明朝" w:hint="eastAsia"/>
          <w:b/>
          <w:bCs/>
          <w:szCs w:val="21"/>
        </w:rPr>
        <w:t>さて、このたび弊社では、取扱家具の一部におきまして、モデルチェンジおよび新製品入替に伴い、旧モデル（型落ち品）の販売価格を見直すことといたしました。これにより、対象商品につきましては、下記のとおり価格を改定（値下げ）させていただきます。</w:t>
      </w:r>
    </w:p>
    <w:p w14:paraId="3D21A4CB" w14:textId="77777777" w:rsidR="00144012" w:rsidRPr="00144012" w:rsidRDefault="00144012" w:rsidP="00144012">
      <w:pPr>
        <w:snapToGrid w:val="0"/>
        <w:spacing w:beforeLines="50" w:before="180"/>
        <w:rPr>
          <w:rFonts w:ascii="ＭＳ 明朝" w:hAnsi="ＭＳ 明朝" w:hint="eastAsia"/>
          <w:b/>
          <w:bCs/>
          <w:szCs w:val="21"/>
        </w:rPr>
      </w:pPr>
      <w:r w:rsidRPr="00144012">
        <w:rPr>
          <w:rFonts w:ascii="ＭＳ 明朝" w:hAnsi="ＭＳ 明朝" w:hint="eastAsia"/>
          <w:b/>
          <w:bCs/>
          <w:szCs w:val="21"/>
        </w:rPr>
        <w:t>今回の対象商品は、最新モデルへの切替に伴い在庫となった製品ではございますが、品質・耐久性・機能性のいずれにおいても従来どおり安心してご使用いただける商品でございます。仕様変更は主にデザインや一部機能の改良に留まるものであり、実用面での差異はほとんどございません。</w:t>
      </w:r>
    </w:p>
    <w:p w14:paraId="15E514B2" w14:textId="77777777" w:rsidR="00144012" w:rsidRPr="00144012" w:rsidRDefault="00144012" w:rsidP="00144012">
      <w:pPr>
        <w:snapToGrid w:val="0"/>
        <w:spacing w:beforeLines="50" w:before="180"/>
        <w:rPr>
          <w:rFonts w:ascii="ＭＳ 明朝" w:hAnsi="ＭＳ 明朝" w:hint="eastAsia"/>
          <w:b/>
          <w:bCs/>
          <w:szCs w:val="21"/>
        </w:rPr>
      </w:pPr>
      <w:r w:rsidRPr="00144012">
        <w:rPr>
          <w:rFonts w:ascii="ＭＳ 明朝" w:hAnsi="ＭＳ 明朝" w:hint="eastAsia"/>
          <w:b/>
          <w:bCs/>
          <w:szCs w:val="21"/>
        </w:rPr>
        <w:t>また、在庫の適正化および商品回転率の向上を目的として、販売価格の見直しを行うことで、より多くのお客様にお求めいただきやすい価格帯での提供を実現する運びとなりました。</w:t>
      </w:r>
    </w:p>
    <w:p w14:paraId="0E745CEA" w14:textId="77777777" w:rsidR="00144012" w:rsidRPr="00144012" w:rsidRDefault="00144012" w:rsidP="00144012">
      <w:pPr>
        <w:snapToGrid w:val="0"/>
        <w:spacing w:beforeLines="50" w:before="180"/>
        <w:rPr>
          <w:rFonts w:ascii="ＭＳ 明朝" w:hAnsi="ＭＳ 明朝" w:hint="eastAsia"/>
          <w:b/>
          <w:bCs/>
          <w:szCs w:val="21"/>
        </w:rPr>
      </w:pPr>
      <w:r w:rsidRPr="00144012">
        <w:rPr>
          <w:rFonts w:ascii="ＭＳ 明朝" w:hAnsi="ＭＳ 明朝" w:hint="eastAsia"/>
          <w:b/>
          <w:bCs/>
          <w:szCs w:val="21"/>
        </w:rPr>
        <w:t>今後も、お客様の多様なニーズにお応えできる商品ラインアップの拡充とサービス向上に努めてまいります。</w:t>
      </w:r>
    </w:p>
    <w:p w14:paraId="7B1D70CF" w14:textId="7AB115FF" w:rsidR="005021F4" w:rsidRPr="00251490" w:rsidRDefault="00144012" w:rsidP="00144012">
      <w:pPr>
        <w:snapToGrid w:val="0"/>
        <w:spacing w:beforeLines="50" w:before="180"/>
        <w:rPr>
          <w:rFonts w:ascii="ＭＳ 明朝" w:hAnsi="ＭＳ 明朝"/>
          <w:b/>
          <w:bCs/>
          <w:szCs w:val="21"/>
        </w:rPr>
      </w:pPr>
      <w:r w:rsidRPr="00144012">
        <w:rPr>
          <w:rFonts w:ascii="ＭＳ 明朝" w:hAnsi="ＭＳ 明朝" w:hint="eastAsia"/>
          <w:b/>
          <w:bCs/>
          <w:szCs w:val="21"/>
        </w:rPr>
        <w:t>つきましては、下記のとおり価格改定内容をご案内申し上げます</w:t>
      </w:r>
      <w:r w:rsidR="005021F4" w:rsidRPr="00251490">
        <w:rPr>
          <w:rFonts w:ascii="ＭＳ 明朝" w:hAnsi="ＭＳ 明朝" w:hint="eastAsia"/>
          <w:b/>
          <w:bCs/>
          <w:szCs w:val="21"/>
        </w:rPr>
        <w:t>。</w:t>
      </w:r>
    </w:p>
    <w:p w14:paraId="270B1A4A" w14:textId="07F0A790" w:rsidR="00E84134" w:rsidRDefault="00251490" w:rsidP="005021F4">
      <w:pPr>
        <w:snapToGrid w:val="0"/>
        <w:jc w:val="right"/>
        <w:rPr>
          <w:rFonts w:ascii="ＭＳ 明朝" w:hAnsi="ＭＳ 明朝"/>
          <w:b/>
          <w:bCs/>
          <w:szCs w:val="21"/>
        </w:rPr>
      </w:pPr>
      <w:r w:rsidRPr="00251490">
        <w:rPr>
          <w:rFonts w:ascii="ＭＳ 明朝" w:hAnsi="ＭＳ 明朝" w:hint="eastAsia"/>
          <w:b/>
          <w:bCs/>
          <w:szCs w:val="21"/>
        </w:rPr>
        <w:t>敬具</w:t>
      </w:r>
    </w:p>
    <w:p w14:paraId="311665AF" w14:textId="208B8BB3" w:rsidR="00144012" w:rsidRPr="00251490" w:rsidRDefault="00144012" w:rsidP="00144012">
      <w:pPr>
        <w:snapToGrid w:val="0"/>
        <w:jc w:val="left"/>
        <w:rPr>
          <w:rFonts w:ascii="ＭＳ 明朝" w:hAnsi="ＭＳ 明朝" w:hint="eastAsia"/>
          <w:b/>
          <w:bCs/>
          <w:szCs w:val="21"/>
        </w:rPr>
      </w:pPr>
      <w:r>
        <w:rPr>
          <w:rFonts w:ascii="ＭＳ 明朝" w:hAnsi="ＭＳ 明朝" w:hint="eastAsia"/>
          <w:b/>
          <w:bCs/>
          <w:szCs w:val="21"/>
        </w:rPr>
        <w:t>［ 改定内容 ］</w:t>
      </w:r>
    </w:p>
    <w:tbl>
      <w:tblPr>
        <w:tblStyle w:val="a9"/>
        <w:tblW w:w="0" w:type="auto"/>
        <w:tblLook w:val="04A0" w:firstRow="1" w:lastRow="0" w:firstColumn="1" w:lastColumn="0" w:noHBand="0" w:noVBand="1"/>
      </w:tblPr>
      <w:tblGrid>
        <w:gridCol w:w="1838"/>
        <w:gridCol w:w="7222"/>
      </w:tblGrid>
      <w:tr w:rsidR="00144012" w14:paraId="05DE6656" w14:textId="77777777" w:rsidTr="00144012">
        <w:trPr>
          <w:trHeight w:val="454"/>
        </w:trPr>
        <w:tc>
          <w:tcPr>
            <w:tcW w:w="1838" w:type="dxa"/>
            <w:vAlign w:val="center"/>
          </w:tcPr>
          <w:p w14:paraId="7B2BD708" w14:textId="757BB925" w:rsidR="00144012" w:rsidRDefault="00144012" w:rsidP="00144012">
            <w:pPr>
              <w:snapToGrid w:val="0"/>
              <w:ind w:leftChars="50" w:left="105" w:rightChars="50" w:right="105"/>
              <w:jc w:val="distribute"/>
              <w:rPr>
                <w:rFonts w:ascii="ＭＳ 明朝" w:hAnsi="ＭＳ 明朝"/>
                <w:b/>
                <w:bCs/>
                <w:szCs w:val="21"/>
              </w:rPr>
            </w:pPr>
            <w:r w:rsidRPr="00144012">
              <w:rPr>
                <w:rFonts w:ascii="ＭＳ 明朝" w:hAnsi="ＭＳ 明朝" w:hint="eastAsia"/>
                <w:b/>
                <w:bCs/>
                <w:szCs w:val="21"/>
              </w:rPr>
              <w:t>対象商品</w:t>
            </w:r>
          </w:p>
        </w:tc>
        <w:tc>
          <w:tcPr>
            <w:tcW w:w="7222" w:type="dxa"/>
            <w:vAlign w:val="center"/>
          </w:tcPr>
          <w:p w14:paraId="5BE546EA" w14:textId="2D20ADDC" w:rsidR="00144012" w:rsidRDefault="00144012" w:rsidP="00144012">
            <w:pPr>
              <w:snapToGrid w:val="0"/>
              <w:rPr>
                <w:rFonts w:ascii="ＭＳ 明朝" w:hAnsi="ＭＳ 明朝"/>
                <w:b/>
                <w:bCs/>
                <w:szCs w:val="21"/>
              </w:rPr>
            </w:pPr>
            <w:r w:rsidRPr="00144012">
              <w:rPr>
                <w:rFonts w:ascii="ＭＳ 明朝" w:hAnsi="ＭＳ 明朝"/>
                <w:b/>
                <w:bCs/>
                <w:szCs w:val="21"/>
              </w:rPr>
              <w:t>型落ち家具（ソファ、テーブル、収納家具、オフィス家具 等）</w:t>
            </w:r>
          </w:p>
        </w:tc>
      </w:tr>
      <w:tr w:rsidR="00144012" w14:paraId="6171E456" w14:textId="77777777" w:rsidTr="00144012">
        <w:trPr>
          <w:trHeight w:val="454"/>
        </w:trPr>
        <w:tc>
          <w:tcPr>
            <w:tcW w:w="1838" w:type="dxa"/>
            <w:vAlign w:val="center"/>
          </w:tcPr>
          <w:p w14:paraId="4008B73A" w14:textId="290FAC84" w:rsidR="00144012" w:rsidRDefault="00144012" w:rsidP="00144012">
            <w:pPr>
              <w:snapToGrid w:val="0"/>
              <w:ind w:leftChars="50" w:left="105" w:rightChars="50" w:right="105"/>
              <w:jc w:val="distribute"/>
              <w:rPr>
                <w:rFonts w:ascii="ＭＳ 明朝" w:hAnsi="ＭＳ 明朝"/>
                <w:b/>
                <w:bCs/>
                <w:szCs w:val="21"/>
              </w:rPr>
            </w:pPr>
            <w:r w:rsidRPr="00144012">
              <w:rPr>
                <w:rFonts w:ascii="ＭＳ 明朝" w:hAnsi="ＭＳ 明朝"/>
                <w:b/>
                <w:bCs/>
                <w:szCs w:val="21"/>
              </w:rPr>
              <w:t>改定実施日</w:t>
            </w:r>
          </w:p>
        </w:tc>
        <w:tc>
          <w:tcPr>
            <w:tcW w:w="7222" w:type="dxa"/>
            <w:vAlign w:val="center"/>
          </w:tcPr>
          <w:p w14:paraId="2969F893" w14:textId="0B3EE19C" w:rsidR="00144012" w:rsidRDefault="00144012" w:rsidP="00144012">
            <w:pPr>
              <w:snapToGrid w:val="0"/>
              <w:rPr>
                <w:rFonts w:ascii="ＭＳ 明朝" w:hAnsi="ＭＳ 明朝"/>
                <w:b/>
                <w:bCs/>
                <w:szCs w:val="21"/>
              </w:rPr>
            </w:pPr>
            <w:r w:rsidRPr="00144012">
              <w:rPr>
                <w:rFonts w:ascii="ＭＳ 明朝" w:hAnsi="ＭＳ 明朝"/>
                <w:b/>
                <w:bCs/>
                <w:szCs w:val="21"/>
              </w:rPr>
              <w:t>令和○年○月○日より</w:t>
            </w:r>
          </w:p>
        </w:tc>
      </w:tr>
      <w:tr w:rsidR="00144012" w14:paraId="060E213E" w14:textId="77777777" w:rsidTr="00144012">
        <w:trPr>
          <w:trHeight w:val="454"/>
        </w:trPr>
        <w:tc>
          <w:tcPr>
            <w:tcW w:w="1838" w:type="dxa"/>
            <w:vAlign w:val="center"/>
          </w:tcPr>
          <w:p w14:paraId="69519546" w14:textId="356A5C0F" w:rsidR="00144012" w:rsidRDefault="00144012" w:rsidP="00144012">
            <w:pPr>
              <w:snapToGrid w:val="0"/>
              <w:ind w:leftChars="50" w:left="105" w:rightChars="50" w:right="105"/>
              <w:jc w:val="distribute"/>
              <w:rPr>
                <w:rFonts w:ascii="ＭＳ 明朝" w:hAnsi="ＭＳ 明朝"/>
                <w:b/>
                <w:bCs/>
                <w:szCs w:val="21"/>
              </w:rPr>
            </w:pPr>
            <w:r w:rsidRPr="00144012">
              <w:rPr>
                <w:rFonts w:ascii="ＭＳ 明朝" w:hAnsi="ＭＳ 明朝"/>
                <w:b/>
                <w:bCs/>
                <w:szCs w:val="21"/>
              </w:rPr>
              <w:t>改定内容</w:t>
            </w:r>
          </w:p>
        </w:tc>
        <w:tc>
          <w:tcPr>
            <w:tcW w:w="7222" w:type="dxa"/>
            <w:vAlign w:val="center"/>
          </w:tcPr>
          <w:p w14:paraId="79D89D0E" w14:textId="26F68C4E" w:rsidR="00144012" w:rsidRDefault="00144012" w:rsidP="00144012">
            <w:pPr>
              <w:snapToGrid w:val="0"/>
              <w:rPr>
                <w:rFonts w:ascii="ＭＳ 明朝" w:hAnsi="ＭＳ 明朝"/>
                <w:b/>
                <w:bCs/>
                <w:szCs w:val="21"/>
              </w:rPr>
            </w:pPr>
            <w:r w:rsidRPr="00144012">
              <w:rPr>
                <w:rFonts w:ascii="ＭＳ 明朝" w:hAnsi="ＭＳ 明朝"/>
                <w:b/>
                <w:bCs/>
                <w:szCs w:val="21"/>
              </w:rPr>
              <w:t>現行価格より約15％～35％の値下げ</w:t>
            </w:r>
          </w:p>
        </w:tc>
      </w:tr>
      <w:tr w:rsidR="00144012" w14:paraId="7A55BE18" w14:textId="77777777" w:rsidTr="00144012">
        <w:trPr>
          <w:trHeight w:val="454"/>
        </w:trPr>
        <w:tc>
          <w:tcPr>
            <w:tcW w:w="1838" w:type="dxa"/>
            <w:vAlign w:val="center"/>
          </w:tcPr>
          <w:p w14:paraId="671E0470" w14:textId="4095CE7F" w:rsidR="00144012" w:rsidRDefault="00144012" w:rsidP="00144012">
            <w:pPr>
              <w:snapToGrid w:val="0"/>
              <w:ind w:leftChars="50" w:left="105" w:rightChars="50" w:right="105"/>
              <w:jc w:val="distribute"/>
              <w:rPr>
                <w:rFonts w:ascii="ＭＳ 明朝" w:hAnsi="ＭＳ 明朝"/>
                <w:b/>
                <w:bCs/>
                <w:szCs w:val="21"/>
              </w:rPr>
            </w:pPr>
            <w:r w:rsidRPr="00144012">
              <w:rPr>
                <w:rFonts w:ascii="ＭＳ 明朝" w:hAnsi="ＭＳ 明朝"/>
                <w:b/>
                <w:bCs/>
                <w:szCs w:val="21"/>
              </w:rPr>
              <w:t>改定理由</w:t>
            </w:r>
          </w:p>
        </w:tc>
        <w:tc>
          <w:tcPr>
            <w:tcW w:w="7222" w:type="dxa"/>
            <w:vAlign w:val="center"/>
          </w:tcPr>
          <w:p w14:paraId="059D3061" w14:textId="0211EEB0" w:rsidR="00144012" w:rsidRDefault="00144012" w:rsidP="00144012">
            <w:pPr>
              <w:snapToGrid w:val="0"/>
              <w:rPr>
                <w:rFonts w:ascii="ＭＳ 明朝" w:hAnsi="ＭＳ 明朝"/>
                <w:b/>
                <w:bCs/>
                <w:szCs w:val="21"/>
              </w:rPr>
            </w:pPr>
            <w:r w:rsidRPr="00144012">
              <w:rPr>
                <w:rFonts w:ascii="ＭＳ 明朝" w:hAnsi="ＭＳ 明朝"/>
                <w:b/>
                <w:bCs/>
                <w:szCs w:val="21"/>
              </w:rPr>
              <w:t>モデルチェンジに伴う在庫調整および販売促進のため</w:t>
            </w:r>
          </w:p>
        </w:tc>
      </w:tr>
      <w:tr w:rsidR="00144012" w14:paraId="14CC01F6" w14:textId="77777777" w:rsidTr="00144012">
        <w:trPr>
          <w:trHeight w:val="454"/>
        </w:trPr>
        <w:tc>
          <w:tcPr>
            <w:tcW w:w="1838" w:type="dxa"/>
            <w:vAlign w:val="center"/>
          </w:tcPr>
          <w:p w14:paraId="466A9C26" w14:textId="1F7A29E9" w:rsidR="00144012" w:rsidRDefault="00144012" w:rsidP="00144012">
            <w:pPr>
              <w:snapToGrid w:val="0"/>
              <w:ind w:leftChars="50" w:left="105" w:rightChars="50" w:right="105"/>
              <w:jc w:val="distribute"/>
              <w:rPr>
                <w:rFonts w:ascii="ＭＳ 明朝" w:hAnsi="ＭＳ 明朝"/>
                <w:b/>
                <w:bCs/>
                <w:szCs w:val="21"/>
              </w:rPr>
            </w:pPr>
            <w:r w:rsidRPr="00144012">
              <w:rPr>
                <w:rFonts w:ascii="ＭＳ 明朝" w:hAnsi="ＭＳ 明朝"/>
                <w:b/>
                <w:bCs/>
                <w:szCs w:val="21"/>
              </w:rPr>
              <w:t>商品状態</w:t>
            </w:r>
          </w:p>
        </w:tc>
        <w:tc>
          <w:tcPr>
            <w:tcW w:w="7222" w:type="dxa"/>
            <w:vAlign w:val="center"/>
          </w:tcPr>
          <w:p w14:paraId="02F53A58" w14:textId="2855E681" w:rsidR="00144012" w:rsidRDefault="00144012" w:rsidP="00144012">
            <w:pPr>
              <w:snapToGrid w:val="0"/>
              <w:rPr>
                <w:rFonts w:ascii="ＭＳ 明朝" w:hAnsi="ＭＳ 明朝"/>
                <w:b/>
                <w:bCs/>
                <w:szCs w:val="21"/>
              </w:rPr>
            </w:pPr>
            <w:r w:rsidRPr="00144012">
              <w:rPr>
                <w:rFonts w:ascii="ＭＳ 明朝" w:hAnsi="ＭＳ 明朝"/>
                <w:b/>
                <w:bCs/>
                <w:szCs w:val="21"/>
              </w:rPr>
              <w:t>新品・未使用（仕様変更は主にデザイン面）</w:t>
            </w:r>
          </w:p>
        </w:tc>
      </w:tr>
      <w:tr w:rsidR="00144012" w14:paraId="651AE10F" w14:textId="77777777" w:rsidTr="00144012">
        <w:trPr>
          <w:trHeight w:val="454"/>
        </w:trPr>
        <w:tc>
          <w:tcPr>
            <w:tcW w:w="1838" w:type="dxa"/>
            <w:vAlign w:val="center"/>
          </w:tcPr>
          <w:p w14:paraId="7173F27D" w14:textId="3B819E32" w:rsidR="00144012" w:rsidRDefault="00144012" w:rsidP="00144012">
            <w:pPr>
              <w:snapToGrid w:val="0"/>
              <w:ind w:leftChars="50" w:left="105" w:rightChars="50" w:right="105"/>
              <w:jc w:val="distribute"/>
              <w:rPr>
                <w:rFonts w:ascii="ＭＳ 明朝" w:hAnsi="ＭＳ 明朝"/>
                <w:b/>
                <w:bCs/>
                <w:szCs w:val="21"/>
              </w:rPr>
            </w:pPr>
            <w:r w:rsidRPr="00144012">
              <w:rPr>
                <w:rFonts w:ascii="ＭＳ 明朝" w:hAnsi="ＭＳ 明朝"/>
                <w:b/>
                <w:bCs/>
                <w:szCs w:val="21"/>
              </w:rPr>
              <w:t>今後の対応</w:t>
            </w:r>
          </w:p>
        </w:tc>
        <w:tc>
          <w:tcPr>
            <w:tcW w:w="7222" w:type="dxa"/>
            <w:vAlign w:val="center"/>
          </w:tcPr>
          <w:p w14:paraId="082A9821" w14:textId="0FEECEE8" w:rsidR="00144012" w:rsidRDefault="00144012" w:rsidP="00144012">
            <w:pPr>
              <w:snapToGrid w:val="0"/>
              <w:rPr>
                <w:rFonts w:ascii="ＭＳ 明朝" w:hAnsi="ＭＳ 明朝"/>
                <w:b/>
                <w:bCs/>
                <w:szCs w:val="21"/>
              </w:rPr>
            </w:pPr>
            <w:r w:rsidRPr="00144012">
              <w:rPr>
                <w:rFonts w:ascii="ＭＳ 明朝" w:hAnsi="ＭＳ 明朝"/>
                <w:b/>
                <w:bCs/>
                <w:szCs w:val="21"/>
              </w:rPr>
              <w:t>新製品との併売および在庫最適化の継続</w:t>
            </w:r>
          </w:p>
        </w:tc>
      </w:tr>
    </w:tbl>
    <w:p w14:paraId="3665E20C" w14:textId="77777777" w:rsidR="00144012" w:rsidRPr="00144012" w:rsidRDefault="00144012" w:rsidP="00144012">
      <w:pPr>
        <w:snapToGrid w:val="0"/>
        <w:spacing w:beforeLines="50" w:before="180"/>
        <w:rPr>
          <w:rFonts w:ascii="ＭＳ 明朝" w:hAnsi="ＭＳ 明朝" w:hint="eastAsia"/>
          <w:b/>
          <w:bCs/>
          <w:szCs w:val="21"/>
        </w:rPr>
      </w:pPr>
      <w:r w:rsidRPr="00144012">
        <w:rPr>
          <w:rFonts w:ascii="ＭＳ 明朝" w:hAnsi="ＭＳ 明朝" w:hint="eastAsia"/>
          <w:b/>
          <w:bCs/>
          <w:szCs w:val="21"/>
        </w:rPr>
        <w:t>なお、対象商品は在庫限りでの販売となりますため、ご検討中の商品がございましたら、お早めにご確認いただけますと幸いです。</w:t>
      </w:r>
    </w:p>
    <w:p w14:paraId="070F583E" w14:textId="0C39380F" w:rsidR="00251490" w:rsidRPr="00251490" w:rsidRDefault="00144012" w:rsidP="00144012">
      <w:pPr>
        <w:snapToGrid w:val="0"/>
        <w:spacing w:beforeLines="50" w:before="180"/>
        <w:jc w:val="left"/>
        <w:rPr>
          <w:rFonts w:ascii="ＭＳ 明朝" w:hAnsi="ＭＳ 明朝"/>
          <w:b/>
          <w:bCs/>
          <w:szCs w:val="21"/>
        </w:rPr>
      </w:pPr>
      <w:r w:rsidRPr="00144012">
        <w:rPr>
          <w:rFonts w:ascii="ＭＳ 明朝" w:hAnsi="ＭＳ 明朝" w:hint="eastAsia"/>
          <w:b/>
          <w:bCs/>
          <w:szCs w:val="21"/>
        </w:rPr>
        <w:t>本件に関するご不明点や在庫状況につきましては、下記までお気軽にお問い合わせください。</w:t>
      </w:r>
    </w:p>
    <w:p w14:paraId="7D91C276" w14:textId="77777777" w:rsidR="00144012" w:rsidRDefault="00144012" w:rsidP="00144012">
      <w:pPr>
        <w:snapToGrid w:val="0"/>
        <w:spacing w:beforeLines="50" w:before="180"/>
        <w:jc w:val="left"/>
        <w:rPr>
          <w:rFonts w:ascii="ＭＳ 明朝" w:hAnsi="ＭＳ 明朝"/>
          <w:b/>
          <w:bCs/>
          <w:szCs w:val="21"/>
        </w:rPr>
      </w:pPr>
      <w:r w:rsidRPr="00144012">
        <w:rPr>
          <w:rFonts w:ascii="ＭＳ 明朝" w:hAnsi="ＭＳ 明朝"/>
          <w:b/>
          <w:bCs/>
          <w:szCs w:val="21"/>
        </w:rPr>
        <w:t>【お問い合わせ先】</w:t>
      </w:r>
    </w:p>
    <w:p w14:paraId="307052C7" w14:textId="7F9D69F4" w:rsidR="00144012" w:rsidRDefault="00144012" w:rsidP="00144012">
      <w:pPr>
        <w:snapToGrid w:val="0"/>
        <w:ind w:leftChars="135" w:left="283"/>
        <w:jc w:val="left"/>
        <w:rPr>
          <w:rFonts w:ascii="ＭＳ 明朝" w:hAnsi="ＭＳ 明朝"/>
          <w:b/>
          <w:bCs/>
          <w:szCs w:val="21"/>
        </w:rPr>
      </w:pPr>
      <w:r w:rsidRPr="00144012">
        <w:rPr>
          <w:rFonts w:ascii="ＭＳ 明朝" w:hAnsi="ＭＳ 明朝"/>
          <w:b/>
          <w:bCs/>
          <w:szCs w:val="21"/>
        </w:rPr>
        <w:t>営業部　○○</w:t>
      </w:r>
      <w:r w:rsidRPr="00144012">
        <w:rPr>
          <w:rFonts w:ascii="ＭＳ 明朝" w:hAnsi="ＭＳ 明朝"/>
          <w:b/>
          <w:bCs/>
          <w:szCs w:val="21"/>
        </w:rPr>
        <w:br/>
        <w:t>TEL：00-0000-0000</w:t>
      </w:r>
      <w:r>
        <w:rPr>
          <w:rFonts w:ascii="ＭＳ 明朝" w:hAnsi="ＭＳ 明朝" w:hint="eastAsia"/>
          <w:b/>
          <w:bCs/>
          <w:szCs w:val="21"/>
        </w:rPr>
        <w:t xml:space="preserve">　</w:t>
      </w:r>
      <w:r w:rsidRPr="00144012">
        <w:rPr>
          <w:rFonts w:ascii="ＭＳ 明朝" w:hAnsi="ＭＳ 明朝"/>
          <w:b/>
          <w:bCs/>
          <w:szCs w:val="21"/>
        </w:rPr>
        <w:t>MAIL：xxxx@xxxx.co.jp</w:t>
      </w:r>
    </w:p>
    <w:p w14:paraId="72A0DED7" w14:textId="77777777" w:rsidR="00144012" w:rsidRDefault="00144012" w:rsidP="00144012">
      <w:pPr>
        <w:snapToGrid w:val="0"/>
        <w:jc w:val="left"/>
        <w:rPr>
          <w:rFonts w:ascii="ＭＳ 明朝" w:hAnsi="ＭＳ 明朝"/>
          <w:b/>
          <w:bCs/>
          <w:szCs w:val="21"/>
        </w:rPr>
      </w:pPr>
    </w:p>
    <w:p w14:paraId="3D534F9F" w14:textId="77777777" w:rsidR="00144012" w:rsidRDefault="00144012" w:rsidP="00144012">
      <w:pPr>
        <w:snapToGrid w:val="0"/>
        <w:jc w:val="left"/>
        <w:rPr>
          <w:rFonts w:ascii="ＭＳ 明朝" w:hAnsi="ＭＳ 明朝"/>
          <w:b/>
          <w:bCs/>
          <w:szCs w:val="21"/>
        </w:rPr>
      </w:pPr>
      <w:r w:rsidRPr="00144012">
        <w:rPr>
          <w:rFonts w:ascii="ＭＳ 明朝" w:hAnsi="ＭＳ 明朝"/>
          <w:b/>
          <w:bCs/>
          <w:szCs w:val="21"/>
        </w:rPr>
        <w:t>今後とも、より一層の品質向上とサービス改善に努めてまいりますので、引き続きご愛顧賜りますようお願い申し上げます。</w:t>
      </w:r>
    </w:p>
    <w:p w14:paraId="3AE4E45B" w14:textId="067B2551" w:rsidR="005C3E80" w:rsidRPr="00251490" w:rsidRDefault="005021F4" w:rsidP="00144012">
      <w:pPr>
        <w:snapToGrid w:val="0"/>
        <w:jc w:val="right"/>
        <w:rPr>
          <w:rFonts w:ascii="ＭＳ 明朝" w:hAnsi="ＭＳ 明朝"/>
          <w:b/>
          <w:bCs/>
          <w:szCs w:val="21"/>
        </w:rPr>
      </w:pPr>
      <w:r w:rsidRPr="00251490">
        <w:rPr>
          <w:rFonts w:ascii="ＭＳ 明朝" w:hAnsi="ＭＳ 明朝" w:hint="eastAsia"/>
          <w:b/>
          <w:bCs/>
          <w:szCs w:val="21"/>
        </w:rPr>
        <w:t>以上</w:t>
      </w:r>
    </w:p>
    <w:sectPr w:rsidR="005C3E80" w:rsidRPr="00251490" w:rsidSect="00251490">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8434B" w14:textId="77777777" w:rsidR="00A652D4" w:rsidRDefault="00A652D4" w:rsidP="008E7DFC">
      <w:r>
        <w:separator/>
      </w:r>
    </w:p>
  </w:endnote>
  <w:endnote w:type="continuationSeparator" w:id="0">
    <w:p w14:paraId="29A13A01" w14:textId="77777777" w:rsidR="00A652D4" w:rsidRDefault="00A652D4"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74D7A" w14:textId="77777777" w:rsidR="00A652D4" w:rsidRDefault="00A652D4" w:rsidP="008E7DFC">
      <w:r>
        <w:separator/>
      </w:r>
    </w:p>
  </w:footnote>
  <w:footnote w:type="continuationSeparator" w:id="0">
    <w:p w14:paraId="034FCABE" w14:textId="77777777" w:rsidR="00A652D4" w:rsidRDefault="00A652D4"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3"/>
  </w:num>
  <w:num w:numId="2" w16cid:durableId="324746262">
    <w:abstractNumId w:val="2"/>
  </w:num>
  <w:num w:numId="3" w16cid:durableId="815680044">
    <w:abstractNumId w:val="1"/>
  </w:num>
  <w:num w:numId="4" w16cid:durableId="13604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84AA7"/>
    <w:rsid w:val="000A373A"/>
    <w:rsid w:val="000C0ED2"/>
    <w:rsid w:val="000E46C8"/>
    <w:rsid w:val="000E4B3E"/>
    <w:rsid w:val="000E52F4"/>
    <w:rsid w:val="00102445"/>
    <w:rsid w:val="00126210"/>
    <w:rsid w:val="00135E9E"/>
    <w:rsid w:val="00143C58"/>
    <w:rsid w:val="00144012"/>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2C22"/>
    <w:rsid w:val="00236DE2"/>
    <w:rsid w:val="0024574B"/>
    <w:rsid w:val="00250E7B"/>
    <w:rsid w:val="00251490"/>
    <w:rsid w:val="00253081"/>
    <w:rsid w:val="00262C47"/>
    <w:rsid w:val="00282B57"/>
    <w:rsid w:val="0028774A"/>
    <w:rsid w:val="00293562"/>
    <w:rsid w:val="00295C0D"/>
    <w:rsid w:val="002A0D2E"/>
    <w:rsid w:val="002A1955"/>
    <w:rsid w:val="002B249E"/>
    <w:rsid w:val="002C3EF1"/>
    <w:rsid w:val="002D08D3"/>
    <w:rsid w:val="002D458F"/>
    <w:rsid w:val="0030162F"/>
    <w:rsid w:val="00317D6D"/>
    <w:rsid w:val="003345E2"/>
    <w:rsid w:val="003413BD"/>
    <w:rsid w:val="00346002"/>
    <w:rsid w:val="00362122"/>
    <w:rsid w:val="00365A97"/>
    <w:rsid w:val="0036719E"/>
    <w:rsid w:val="00370F17"/>
    <w:rsid w:val="00371D2E"/>
    <w:rsid w:val="0037689B"/>
    <w:rsid w:val="003872DD"/>
    <w:rsid w:val="00395657"/>
    <w:rsid w:val="0039585B"/>
    <w:rsid w:val="003B4A7A"/>
    <w:rsid w:val="003C4FD3"/>
    <w:rsid w:val="003C6076"/>
    <w:rsid w:val="003D5926"/>
    <w:rsid w:val="003E0A88"/>
    <w:rsid w:val="003F28E9"/>
    <w:rsid w:val="0042246D"/>
    <w:rsid w:val="00425775"/>
    <w:rsid w:val="00463ED3"/>
    <w:rsid w:val="00497D36"/>
    <w:rsid w:val="004B4C50"/>
    <w:rsid w:val="004D66C4"/>
    <w:rsid w:val="005021F4"/>
    <w:rsid w:val="005121A8"/>
    <w:rsid w:val="00513688"/>
    <w:rsid w:val="00521DA0"/>
    <w:rsid w:val="00523297"/>
    <w:rsid w:val="0053050D"/>
    <w:rsid w:val="00535628"/>
    <w:rsid w:val="00555D0C"/>
    <w:rsid w:val="00564B8E"/>
    <w:rsid w:val="0058197D"/>
    <w:rsid w:val="005C3E80"/>
    <w:rsid w:val="005D7B0A"/>
    <w:rsid w:val="006306D7"/>
    <w:rsid w:val="00657603"/>
    <w:rsid w:val="00660408"/>
    <w:rsid w:val="006B2449"/>
    <w:rsid w:val="006C1E5C"/>
    <w:rsid w:val="006C6659"/>
    <w:rsid w:val="006D18AD"/>
    <w:rsid w:val="006D72FB"/>
    <w:rsid w:val="006D7AEF"/>
    <w:rsid w:val="006E4D00"/>
    <w:rsid w:val="006F0343"/>
    <w:rsid w:val="00705BE4"/>
    <w:rsid w:val="0070666F"/>
    <w:rsid w:val="0071069B"/>
    <w:rsid w:val="00712B5E"/>
    <w:rsid w:val="007159F7"/>
    <w:rsid w:val="007508B0"/>
    <w:rsid w:val="007802AA"/>
    <w:rsid w:val="007A025D"/>
    <w:rsid w:val="007A0DD9"/>
    <w:rsid w:val="007A3553"/>
    <w:rsid w:val="007A40DD"/>
    <w:rsid w:val="007A6BAA"/>
    <w:rsid w:val="007A731D"/>
    <w:rsid w:val="007D782C"/>
    <w:rsid w:val="00800E71"/>
    <w:rsid w:val="008058AF"/>
    <w:rsid w:val="0085016D"/>
    <w:rsid w:val="008512EB"/>
    <w:rsid w:val="00864CB0"/>
    <w:rsid w:val="00865AAA"/>
    <w:rsid w:val="008847EA"/>
    <w:rsid w:val="008C0C55"/>
    <w:rsid w:val="008C3A7E"/>
    <w:rsid w:val="008C5512"/>
    <w:rsid w:val="008D015D"/>
    <w:rsid w:val="008E1A54"/>
    <w:rsid w:val="008E7DFC"/>
    <w:rsid w:val="008F216F"/>
    <w:rsid w:val="0090296E"/>
    <w:rsid w:val="00903D14"/>
    <w:rsid w:val="009553C0"/>
    <w:rsid w:val="00961465"/>
    <w:rsid w:val="0096702E"/>
    <w:rsid w:val="009B568F"/>
    <w:rsid w:val="009B56C2"/>
    <w:rsid w:val="009E1C26"/>
    <w:rsid w:val="009E5234"/>
    <w:rsid w:val="009F455E"/>
    <w:rsid w:val="00A05DF6"/>
    <w:rsid w:val="00A16386"/>
    <w:rsid w:val="00A31548"/>
    <w:rsid w:val="00A620E9"/>
    <w:rsid w:val="00A652D4"/>
    <w:rsid w:val="00A729EE"/>
    <w:rsid w:val="00A8576C"/>
    <w:rsid w:val="00A915F4"/>
    <w:rsid w:val="00AA7A51"/>
    <w:rsid w:val="00AE6D27"/>
    <w:rsid w:val="00AF69DA"/>
    <w:rsid w:val="00B01868"/>
    <w:rsid w:val="00B03121"/>
    <w:rsid w:val="00B2621C"/>
    <w:rsid w:val="00B31A76"/>
    <w:rsid w:val="00B44F5A"/>
    <w:rsid w:val="00B554BC"/>
    <w:rsid w:val="00B75F0D"/>
    <w:rsid w:val="00B8692A"/>
    <w:rsid w:val="00B90056"/>
    <w:rsid w:val="00B96930"/>
    <w:rsid w:val="00BB222F"/>
    <w:rsid w:val="00BC0369"/>
    <w:rsid w:val="00BC6EB9"/>
    <w:rsid w:val="00BD1FFD"/>
    <w:rsid w:val="00BE5837"/>
    <w:rsid w:val="00BF6C03"/>
    <w:rsid w:val="00C01E60"/>
    <w:rsid w:val="00C04FA9"/>
    <w:rsid w:val="00C257DE"/>
    <w:rsid w:val="00C312F3"/>
    <w:rsid w:val="00C40084"/>
    <w:rsid w:val="00C7596F"/>
    <w:rsid w:val="00C76976"/>
    <w:rsid w:val="00CA06E6"/>
    <w:rsid w:val="00CA5769"/>
    <w:rsid w:val="00CB5AAE"/>
    <w:rsid w:val="00CC4B2B"/>
    <w:rsid w:val="00CD27D6"/>
    <w:rsid w:val="00CD4DB7"/>
    <w:rsid w:val="00CF245B"/>
    <w:rsid w:val="00D00B8A"/>
    <w:rsid w:val="00D03FFC"/>
    <w:rsid w:val="00D05DA3"/>
    <w:rsid w:val="00D213E4"/>
    <w:rsid w:val="00D264C0"/>
    <w:rsid w:val="00D300B3"/>
    <w:rsid w:val="00D343EE"/>
    <w:rsid w:val="00D411CA"/>
    <w:rsid w:val="00D4167A"/>
    <w:rsid w:val="00D42D04"/>
    <w:rsid w:val="00D45D1F"/>
    <w:rsid w:val="00D56023"/>
    <w:rsid w:val="00D57700"/>
    <w:rsid w:val="00D715C4"/>
    <w:rsid w:val="00D72F4F"/>
    <w:rsid w:val="00D76F50"/>
    <w:rsid w:val="00DB4B75"/>
    <w:rsid w:val="00DF1223"/>
    <w:rsid w:val="00DF133F"/>
    <w:rsid w:val="00E14D9D"/>
    <w:rsid w:val="00E404D7"/>
    <w:rsid w:val="00E84134"/>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31</cp:revision>
  <cp:lastPrinted>2015-09-11T00:43:00Z</cp:lastPrinted>
  <dcterms:created xsi:type="dcterms:W3CDTF">2025-04-20T23:41:00Z</dcterms:created>
  <dcterms:modified xsi:type="dcterms:W3CDTF">2026-04-23T00:26:00Z</dcterms:modified>
</cp:coreProperties>
</file>