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F010" w14:textId="08EC14C9" w:rsidR="00C257DE" w:rsidRPr="00C257DE" w:rsidRDefault="00C257DE" w:rsidP="00B554BC">
      <w:pPr>
        <w:snapToGrid w:val="0"/>
        <w:rPr>
          <w:rFonts w:ascii="ＭＳ 明朝" w:hAnsi="ＭＳ 明朝"/>
          <w:b/>
          <w:bCs/>
          <w:sz w:val="24"/>
          <w:szCs w:val="24"/>
        </w:rPr>
      </w:pPr>
      <w:r w:rsidRPr="00C257DE">
        <w:rPr>
          <w:rFonts w:ascii="ＭＳ 明朝" w:hAnsi="ＭＳ 明朝" w:hint="eastAsia"/>
          <w:b/>
          <w:bCs/>
          <w:sz w:val="24"/>
          <w:szCs w:val="24"/>
        </w:rPr>
        <w:t>株式会社〇</w:t>
      </w:r>
    </w:p>
    <w:p w14:paraId="13E9F68B" w14:textId="77777777" w:rsidR="00B554BC" w:rsidRDefault="00B554BC" w:rsidP="00B554BC">
      <w:pPr>
        <w:snapToGrid w:val="0"/>
        <w:rPr>
          <w:rFonts w:ascii="ＭＳ 明朝" w:hAnsi="ＭＳ 明朝"/>
          <w:b/>
          <w:bCs/>
          <w:sz w:val="24"/>
          <w:szCs w:val="24"/>
        </w:rPr>
      </w:pPr>
      <w:r>
        <w:rPr>
          <w:rFonts w:ascii="ＭＳ 明朝" w:hAnsi="ＭＳ 明朝" w:hint="eastAsia"/>
          <w:b/>
          <w:bCs/>
          <w:sz w:val="24"/>
          <w:szCs w:val="24"/>
        </w:rPr>
        <w:t>〇課</w:t>
      </w:r>
    </w:p>
    <w:p w14:paraId="1CA5CB4B" w14:textId="0DD929D8" w:rsidR="00001ADD" w:rsidRDefault="00C257DE" w:rsidP="00B554BC">
      <w:pPr>
        <w:snapToGrid w:val="0"/>
        <w:rPr>
          <w:rFonts w:ascii="ＭＳ 明朝" w:hAnsi="ＭＳ 明朝"/>
          <w:b/>
          <w:bCs/>
          <w:sz w:val="24"/>
          <w:szCs w:val="24"/>
        </w:rPr>
      </w:pPr>
      <w:r w:rsidRPr="00C257DE">
        <w:rPr>
          <w:rFonts w:ascii="ＭＳ 明朝" w:hAnsi="ＭＳ 明朝" w:hint="eastAsia"/>
          <w:b/>
          <w:bCs/>
          <w:sz w:val="24"/>
          <w:szCs w:val="24"/>
        </w:rPr>
        <w:t>〇</w:t>
      </w:r>
      <w:r w:rsidR="00B554BC">
        <w:rPr>
          <w:rFonts w:ascii="ＭＳ 明朝" w:hAnsi="ＭＳ 明朝" w:hint="eastAsia"/>
          <w:b/>
          <w:bCs/>
          <w:sz w:val="24"/>
          <w:szCs w:val="24"/>
        </w:rPr>
        <w:t xml:space="preserve"> </w:t>
      </w:r>
      <w:r w:rsidRPr="00C257DE">
        <w:rPr>
          <w:rFonts w:ascii="ＭＳ 明朝" w:hAnsi="ＭＳ 明朝" w:hint="eastAsia"/>
          <w:b/>
          <w:bCs/>
          <w:sz w:val="24"/>
          <w:szCs w:val="24"/>
        </w:rPr>
        <w:t>〇 様</w:t>
      </w:r>
    </w:p>
    <w:p w14:paraId="77890FB5" w14:textId="77777777" w:rsidR="00B554BC" w:rsidRPr="00C257DE" w:rsidRDefault="00B554BC" w:rsidP="00B554BC">
      <w:pPr>
        <w:snapToGrid w:val="0"/>
        <w:jc w:val="right"/>
        <w:rPr>
          <w:rFonts w:ascii="ＭＳ 明朝" w:hAnsi="ＭＳ 明朝"/>
          <w:b/>
          <w:bCs/>
          <w:sz w:val="24"/>
          <w:szCs w:val="24"/>
        </w:rPr>
      </w:pPr>
      <w:r w:rsidRPr="00C257DE">
        <w:rPr>
          <w:rFonts w:ascii="ＭＳ 明朝" w:hAnsi="ＭＳ 明朝" w:hint="eastAsia"/>
          <w:b/>
          <w:bCs/>
          <w:sz w:val="24"/>
          <w:szCs w:val="24"/>
        </w:rPr>
        <w:t>株式会社〇</w:t>
      </w:r>
    </w:p>
    <w:p w14:paraId="602C7DD3" w14:textId="77777777" w:rsidR="00B554BC" w:rsidRDefault="00B554BC" w:rsidP="00B554BC">
      <w:pPr>
        <w:snapToGrid w:val="0"/>
        <w:jc w:val="right"/>
        <w:rPr>
          <w:rFonts w:ascii="ＭＳ 明朝" w:hAnsi="ＭＳ 明朝"/>
          <w:b/>
          <w:bCs/>
          <w:sz w:val="24"/>
          <w:szCs w:val="24"/>
        </w:rPr>
      </w:pPr>
      <w:r>
        <w:rPr>
          <w:rFonts w:ascii="ＭＳ 明朝" w:hAnsi="ＭＳ 明朝" w:hint="eastAsia"/>
          <w:b/>
          <w:bCs/>
          <w:sz w:val="24"/>
          <w:szCs w:val="24"/>
        </w:rPr>
        <w:t>〇課</w:t>
      </w:r>
    </w:p>
    <w:p w14:paraId="761005BF" w14:textId="5D2ADD28" w:rsidR="00B554BC" w:rsidRDefault="00B554BC" w:rsidP="00B554BC">
      <w:pPr>
        <w:snapToGrid w:val="0"/>
        <w:jc w:val="right"/>
        <w:rPr>
          <w:rFonts w:ascii="ＭＳ 明朝" w:hAnsi="ＭＳ 明朝"/>
          <w:b/>
          <w:bCs/>
          <w:sz w:val="24"/>
          <w:szCs w:val="24"/>
        </w:rPr>
      </w:pPr>
      <w:r w:rsidRPr="00C257DE">
        <w:rPr>
          <w:rFonts w:ascii="ＭＳ 明朝" w:hAnsi="ＭＳ 明朝" w:hint="eastAsia"/>
          <w:b/>
          <w:bCs/>
          <w:sz w:val="24"/>
          <w:szCs w:val="24"/>
        </w:rPr>
        <w:t>〇</w:t>
      </w:r>
      <w:r>
        <w:rPr>
          <w:rFonts w:ascii="ＭＳ 明朝" w:hAnsi="ＭＳ 明朝" w:hint="eastAsia"/>
          <w:b/>
          <w:bCs/>
          <w:sz w:val="24"/>
          <w:szCs w:val="24"/>
        </w:rPr>
        <w:t xml:space="preserve"> </w:t>
      </w:r>
      <w:r w:rsidRPr="00C257DE">
        <w:rPr>
          <w:rFonts w:ascii="ＭＳ 明朝" w:hAnsi="ＭＳ 明朝" w:hint="eastAsia"/>
          <w:b/>
          <w:bCs/>
          <w:sz w:val="24"/>
          <w:szCs w:val="24"/>
        </w:rPr>
        <w:t>〇</w:t>
      </w:r>
    </w:p>
    <w:p w14:paraId="4BF57E35" w14:textId="19050A2F" w:rsidR="00001ADD" w:rsidRPr="00C257DE" w:rsidRDefault="001D63D1" w:rsidP="001D63D1">
      <w:pPr>
        <w:jc w:val="center"/>
        <w:rPr>
          <w:rFonts w:ascii="ＭＳ 明朝" w:hAnsi="ＭＳ 明朝"/>
          <w:b/>
          <w:bCs/>
          <w:sz w:val="32"/>
          <w:szCs w:val="32"/>
        </w:rPr>
      </w:pPr>
      <w:r w:rsidRPr="001D63D1">
        <w:rPr>
          <w:rFonts w:ascii="ＭＳ 明朝" w:hAnsi="ＭＳ 明朝" w:hint="eastAsia"/>
          <w:b/>
          <w:bCs/>
          <w:sz w:val="28"/>
          <w:szCs w:val="28"/>
        </w:rPr>
        <w:t>契約サポート業務におけるサービス不備について</w:t>
      </w:r>
    </w:p>
    <w:p w14:paraId="46E64CB8" w14:textId="77777777" w:rsidR="001D63D1" w:rsidRPr="001D63D1" w:rsidRDefault="001D63D1" w:rsidP="001D63D1">
      <w:pPr>
        <w:snapToGrid w:val="0"/>
        <w:rPr>
          <w:rFonts w:ascii="ＭＳ 明朝" w:hAnsi="ＭＳ 明朝"/>
          <w:b/>
          <w:bCs/>
          <w:sz w:val="24"/>
          <w:szCs w:val="24"/>
        </w:rPr>
      </w:pPr>
      <w:r w:rsidRPr="001D63D1">
        <w:rPr>
          <w:rFonts w:ascii="ＭＳ 明朝" w:hAnsi="ＭＳ 明朝" w:hint="eastAsia"/>
          <w:b/>
          <w:bCs/>
          <w:sz w:val="24"/>
          <w:szCs w:val="24"/>
        </w:rPr>
        <w:t>拝啓　貴社ますますご発展のこととお慶び申し上げます。</w:t>
      </w:r>
    </w:p>
    <w:p w14:paraId="0C1A05B0" w14:textId="77777777" w:rsidR="001D63D1" w:rsidRPr="001D63D1" w:rsidRDefault="001D63D1" w:rsidP="001D63D1">
      <w:pPr>
        <w:snapToGrid w:val="0"/>
        <w:rPr>
          <w:rFonts w:ascii="ＭＳ 明朝" w:hAnsi="ＭＳ 明朝"/>
          <w:b/>
          <w:bCs/>
          <w:sz w:val="24"/>
          <w:szCs w:val="24"/>
        </w:rPr>
      </w:pPr>
      <w:r w:rsidRPr="001D63D1">
        <w:rPr>
          <w:rFonts w:ascii="ＭＳ 明朝" w:hAnsi="ＭＳ 明朝" w:hint="eastAsia"/>
          <w:b/>
          <w:bCs/>
          <w:sz w:val="24"/>
          <w:szCs w:val="24"/>
        </w:rPr>
        <w:t>平素より格別のご高配を賜り、厚く御礼申し上げます。</w:t>
      </w:r>
    </w:p>
    <w:p w14:paraId="5D58F86B" w14:textId="77777777" w:rsidR="001D63D1" w:rsidRPr="001D63D1" w:rsidRDefault="001D63D1" w:rsidP="001D63D1">
      <w:pPr>
        <w:snapToGrid w:val="0"/>
        <w:rPr>
          <w:rFonts w:ascii="ＭＳ 明朝" w:hAnsi="ＭＳ 明朝"/>
          <w:b/>
          <w:bCs/>
          <w:sz w:val="24"/>
          <w:szCs w:val="24"/>
        </w:rPr>
      </w:pPr>
    </w:p>
    <w:p w14:paraId="393F05A6" w14:textId="77777777" w:rsidR="001D63D1" w:rsidRPr="001D63D1" w:rsidRDefault="001D63D1" w:rsidP="001D63D1">
      <w:pPr>
        <w:snapToGrid w:val="0"/>
        <w:rPr>
          <w:rFonts w:ascii="ＭＳ 明朝" w:hAnsi="ＭＳ 明朝"/>
          <w:b/>
          <w:bCs/>
          <w:sz w:val="24"/>
          <w:szCs w:val="24"/>
        </w:rPr>
      </w:pPr>
      <w:r w:rsidRPr="001D63D1">
        <w:rPr>
          <w:rFonts w:ascii="ＭＳ 明朝" w:hAnsi="ＭＳ 明朝" w:hint="eastAsia"/>
          <w:b/>
          <w:bCs/>
          <w:sz w:val="24"/>
          <w:szCs w:val="24"/>
        </w:rPr>
        <w:t>さて、弊社が貴社と締結いたしました「カスタマーサポート業務委託契約（契約日：○月○日）」に基づき、貴社担当チームにおいて業務を開始いただいておりますが、当初契約で取り決めたサービス内容に対して、著しい不備が見受けられます。</w:t>
      </w:r>
    </w:p>
    <w:p w14:paraId="41C896E8" w14:textId="77777777" w:rsidR="001D63D1" w:rsidRPr="001D63D1" w:rsidRDefault="001D63D1" w:rsidP="001D63D1">
      <w:pPr>
        <w:snapToGrid w:val="0"/>
        <w:rPr>
          <w:rFonts w:ascii="ＭＳ 明朝" w:hAnsi="ＭＳ 明朝"/>
          <w:b/>
          <w:bCs/>
          <w:sz w:val="24"/>
          <w:szCs w:val="24"/>
        </w:rPr>
      </w:pPr>
    </w:p>
    <w:p w14:paraId="475227CF" w14:textId="77777777" w:rsidR="001D63D1" w:rsidRPr="001D63D1" w:rsidRDefault="001D63D1" w:rsidP="001D63D1">
      <w:pPr>
        <w:snapToGrid w:val="0"/>
        <w:rPr>
          <w:rFonts w:ascii="ＭＳ 明朝" w:hAnsi="ＭＳ 明朝"/>
          <w:b/>
          <w:bCs/>
          <w:sz w:val="24"/>
          <w:szCs w:val="24"/>
        </w:rPr>
      </w:pPr>
      <w:r w:rsidRPr="001D63D1">
        <w:rPr>
          <w:rFonts w:ascii="ＭＳ 明朝" w:hAnsi="ＭＳ 明朝" w:hint="eastAsia"/>
          <w:b/>
          <w:bCs/>
          <w:sz w:val="24"/>
          <w:szCs w:val="24"/>
        </w:rPr>
        <w:t>具体的には、</w:t>
      </w:r>
    </w:p>
    <w:p w14:paraId="35CE0EC2" w14:textId="09FCD64C" w:rsidR="001D63D1" w:rsidRPr="001D63D1" w:rsidRDefault="001D63D1" w:rsidP="001D63D1">
      <w:pPr>
        <w:pStyle w:val="af2"/>
        <w:numPr>
          <w:ilvl w:val="0"/>
          <w:numId w:val="4"/>
        </w:numPr>
        <w:snapToGrid w:val="0"/>
        <w:ind w:leftChars="0" w:hanging="298"/>
        <w:rPr>
          <w:rFonts w:ascii="ＭＳ 明朝" w:hAnsi="ＭＳ 明朝"/>
          <w:b/>
          <w:bCs/>
          <w:sz w:val="24"/>
          <w:szCs w:val="24"/>
        </w:rPr>
      </w:pPr>
      <w:r w:rsidRPr="001D63D1">
        <w:rPr>
          <w:rFonts w:ascii="ＭＳ 明朝" w:hAnsi="ＭＳ 明朝" w:hint="eastAsia"/>
          <w:b/>
          <w:bCs/>
          <w:sz w:val="24"/>
          <w:szCs w:val="24"/>
        </w:rPr>
        <w:t>問い合わせ対応における返信の遅延（最大で3営業日以上）</w:t>
      </w:r>
    </w:p>
    <w:p w14:paraId="3D190B28" w14:textId="1810B827" w:rsidR="001D63D1" w:rsidRPr="001D63D1" w:rsidRDefault="001D63D1" w:rsidP="001D63D1">
      <w:pPr>
        <w:pStyle w:val="af2"/>
        <w:numPr>
          <w:ilvl w:val="0"/>
          <w:numId w:val="4"/>
        </w:numPr>
        <w:snapToGrid w:val="0"/>
        <w:ind w:leftChars="0" w:hanging="298"/>
        <w:rPr>
          <w:rFonts w:ascii="ＭＳ 明朝" w:hAnsi="ＭＳ 明朝"/>
          <w:b/>
          <w:bCs/>
          <w:sz w:val="24"/>
          <w:szCs w:val="24"/>
        </w:rPr>
      </w:pPr>
      <w:r w:rsidRPr="001D63D1">
        <w:rPr>
          <w:rFonts w:ascii="ＭＳ 明朝" w:hAnsi="ＭＳ 明朝" w:hint="eastAsia"/>
          <w:b/>
          <w:bCs/>
          <w:sz w:val="24"/>
          <w:szCs w:val="24"/>
        </w:rPr>
        <w:t>顧客対応履歴の未記録または誤入力の頻発</w:t>
      </w:r>
    </w:p>
    <w:p w14:paraId="04CDDFD7" w14:textId="7CF470EF" w:rsidR="001D63D1" w:rsidRPr="001D63D1" w:rsidRDefault="001D63D1" w:rsidP="001D63D1">
      <w:pPr>
        <w:pStyle w:val="af2"/>
        <w:numPr>
          <w:ilvl w:val="0"/>
          <w:numId w:val="4"/>
        </w:numPr>
        <w:snapToGrid w:val="0"/>
        <w:ind w:leftChars="0" w:hanging="298"/>
        <w:rPr>
          <w:rFonts w:ascii="ＭＳ 明朝" w:hAnsi="ＭＳ 明朝"/>
          <w:b/>
          <w:bCs/>
          <w:sz w:val="24"/>
          <w:szCs w:val="24"/>
        </w:rPr>
      </w:pPr>
      <w:r w:rsidRPr="001D63D1">
        <w:rPr>
          <w:rFonts w:ascii="ＭＳ 明朝" w:hAnsi="ＭＳ 明朝" w:hint="eastAsia"/>
          <w:b/>
          <w:bCs/>
          <w:sz w:val="24"/>
          <w:szCs w:val="24"/>
        </w:rPr>
        <w:t>トラブル報告後の対応フローが共有されていない</w:t>
      </w:r>
    </w:p>
    <w:p w14:paraId="6910FA91" w14:textId="77777777" w:rsidR="001D63D1" w:rsidRPr="001D63D1" w:rsidRDefault="001D63D1" w:rsidP="001D63D1">
      <w:pPr>
        <w:snapToGrid w:val="0"/>
        <w:rPr>
          <w:rFonts w:ascii="ＭＳ 明朝" w:hAnsi="ＭＳ 明朝"/>
          <w:b/>
          <w:bCs/>
          <w:sz w:val="24"/>
          <w:szCs w:val="24"/>
        </w:rPr>
      </w:pPr>
      <w:r w:rsidRPr="001D63D1">
        <w:rPr>
          <w:rFonts w:ascii="ＭＳ 明朝" w:hAnsi="ＭＳ 明朝" w:hint="eastAsia"/>
          <w:b/>
          <w:bCs/>
          <w:sz w:val="24"/>
          <w:szCs w:val="24"/>
        </w:rPr>
        <w:t>といった事象が複数回確認されており、弊社の顧客対応品質やブランド信頼に影響を及ぼす深刻な状況です。</w:t>
      </w:r>
    </w:p>
    <w:p w14:paraId="4B69871C" w14:textId="77777777" w:rsidR="001D63D1" w:rsidRPr="001D63D1" w:rsidRDefault="001D63D1" w:rsidP="001D63D1">
      <w:pPr>
        <w:snapToGrid w:val="0"/>
        <w:rPr>
          <w:rFonts w:ascii="ＭＳ 明朝" w:hAnsi="ＭＳ 明朝"/>
          <w:b/>
          <w:bCs/>
          <w:sz w:val="24"/>
          <w:szCs w:val="24"/>
        </w:rPr>
      </w:pPr>
    </w:p>
    <w:p w14:paraId="2A710F5F" w14:textId="77777777" w:rsidR="001D63D1" w:rsidRPr="001D63D1" w:rsidRDefault="001D63D1" w:rsidP="001D63D1">
      <w:pPr>
        <w:snapToGrid w:val="0"/>
        <w:rPr>
          <w:rFonts w:ascii="ＭＳ 明朝" w:hAnsi="ＭＳ 明朝"/>
          <w:b/>
          <w:bCs/>
          <w:sz w:val="24"/>
          <w:szCs w:val="24"/>
        </w:rPr>
      </w:pPr>
      <w:r w:rsidRPr="001D63D1">
        <w:rPr>
          <w:rFonts w:ascii="ＭＳ 明朝" w:hAnsi="ＭＳ 明朝" w:hint="eastAsia"/>
          <w:b/>
          <w:bCs/>
          <w:sz w:val="24"/>
          <w:szCs w:val="24"/>
        </w:rPr>
        <w:t>当初の契約では、貴社の「専任チームによる迅速・的確なサポート体制の構築」を前提としており、業務品質保証基準（SLA）についても明記されております。しかしながら、現時点ではその基準を満たしているとは言い難く、契約履行における誠実義務の観点からも問題があると考えます。</w:t>
      </w:r>
    </w:p>
    <w:p w14:paraId="4E676CF4" w14:textId="77777777" w:rsidR="001D63D1" w:rsidRPr="001D63D1" w:rsidRDefault="001D63D1" w:rsidP="001D63D1">
      <w:pPr>
        <w:snapToGrid w:val="0"/>
        <w:rPr>
          <w:rFonts w:ascii="ＭＳ 明朝" w:hAnsi="ＭＳ 明朝"/>
          <w:b/>
          <w:bCs/>
          <w:sz w:val="24"/>
          <w:szCs w:val="24"/>
        </w:rPr>
      </w:pPr>
    </w:p>
    <w:p w14:paraId="6C2ECD6A" w14:textId="4F6E11FA" w:rsidR="00B554BC" w:rsidRDefault="001D63D1" w:rsidP="001D63D1">
      <w:pPr>
        <w:snapToGrid w:val="0"/>
        <w:rPr>
          <w:rFonts w:ascii="ＭＳ 明朝" w:hAnsi="ＭＳ 明朝"/>
          <w:b/>
          <w:bCs/>
          <w:sz w:val="24"/>
          <w:szCs w:val="24"/>
        </w:rPr>
      </w:pPr>
      <w:r w:rsidRPr="001D63D1">
        <w:rPr>
          <w:rFonts w:ascii="ＭＳ 明朝" w:hAnsi="ＭＳ 明朝" w:hint="eastAsia"/>
          <w:b/>
          <w:bCs/>
          <w:sz w:val="24"/>
          <w:szCs w:val="24"/>
        </w:rPr>
        <w:t>つきましては、</w:t>
      </w:r>
    </w:p>
    <w:p w14:paraId="0D4376D9" w14:textId="7E4771DA" w:rsidR="001D63D1" w:rsidRPr="001D63D1" w:rsidRDefault="001D63D1" w:rsidP="001D63D1">
      <w:pPr>
        <w:pStyle w:val="af2"/>
        <w:numPr>
          <w:ilvl w:val="0"/>
          <w:numId w:val="3"/>
        </w:numPr>
        <w:snapToGrid w:val="0"/>
        <w:ind w:leftChars="0" w:left="567"/>
        <w:rPr>
          <w:rFonts w:ascii="ＭＳ 明朝" w:hAnsi="ＭＳ 明朝"/>
          <w:b/>
          <w:bCs/>
          <w:sz w:val="24"/>
          <w:szCs w:val="24"/>
        </w:rPr>
      </w:pPr>
      <w:r w:rsidRPr="001D63D1">
        <w:rPr>
          <w:rFonts w:ascii="ＭＳ 明朝" w:hAnsi="ＭＳ 明朝" w:hint="eastAsia"/>
          <w:b/>
          <w:bCs/>
          <w:sz w:val="24"/>
          <w:szCs w:val="24"/>
        </w:rPr>
        <w:t>現状の不備に対する原因究明と改善策の提示</w:t>
      </w:r>
    </w:p>
    <w:p w14:paraId="7033278A" w14:textId="73E226A9" w:rsidR="001D63D1" w:rsidRPr="001D63D1" w:rsidRDefault="001D63D1" w:rsidP="001D63D1">
      <w:pPr>
        <w:pStyle w:val="af2"/>
        <w:numPr>
          <w:ilvl w:val="0"/>
          <w:numId w:val="3"/>
        </w:numPr>
        <w:snapToGrid w:val="0"/>
        <w:ind w:leftChars="0" w:left="567"/>
        <w:rPr>
          <w:rFonts w:ascii="ＭＳ 明朝" w:hAnsi="ＭＳ 明朝"/>
          <w:b/>
          <w:bCs/>
          <w:sz w:val="24"/>
          <w:szCs w:val="24"/>
        </w:rPr>
      </w:pPr>
      <w:r w:rsidRPr="001D63D1">
        <w:rPr>
          <w:rFonts w:ascii="ＭＳ 明朝" w:hAnsi="ＭＳ 明朝" w:hint="eastAsia"/>
          <w:b/>
          <w:bCs/>
          <w:sz w:val="24"/>
          <w:szCs w:val="24"/>
        </w:rPr>
        <w:t>契約内容に対する履行状況の正式な報告</w:t>
      </w:r>
    </w:p>
    <w:p w14:paraId="43458E11" w14:textId="73C66A7F" w:rsidR="001D63D1" w:rsidRPr="001D63D1" w:rsidRDefault="001D63D1" w:rsidP="001D63D1">
      <w:pPr>
        <w:pStyle w:val="af2"/>
        <w:numPr>
          <w:ilvl w:val="0"/>
          <w:numId w:val="3"/>
        </w:numPr>
        <w:snapToGrid w:val="0"/>
        <w:ind w:leftChars="0" w:left="567"/>
        <w:rPr>
          <w:rFonts w:ascii="ＭＳ 明朝" w:hAnsi="ＭＳ 明朝"/>
          <w:b/>
          <w:bCs/>
          <w:sz w:val="24"/>
          <w:szCs w:val="24"/>
        </w:rPr>
      </w:pPr>
      <w:r w:rsidRPr="001D63D1">
        <w:rPr>
          <w:rFonts w:ascii="ＭＳ 明朝" w:hAnsi="ＭＳ 明朝" w:hint="eastAsia"/>
          <w:b/>
          <w:bCs/>
          <w:sz w:val="24"/>
          <w:szCs w:val="24"/>
        </w:rPr>
        <w:t>再発防止策および今後の対応方針の明示</w:t>
      </w:r>
    </w:p>
    <w:p w14:paraId="7A909D05" w14:textId="77777777" w:rsidR="001D63D1" w:rsidRPr="001D63D1" w:rsidRDefault="001D63D1" w:rsidP="001D63D1">
      <w:pPr>
        <w:snapToGrid w:val="0"/>
        <w:spacing w:beforeLines="50" w:before="180"/>
        <w:rPr>
          <w:rFonts w:ascii="ＭＳ 明朝" w:hAnsi="ＭＳ 明朝"/>
          <w:b/>
          <w:bCs/>
          <w:sz w:val="24"/>
          <w:szCs w:val="24"/>
        </w:rPr>
      </w:pPr>
      <w:r w:rsidRPr="001D63D1">
        <w:rPr>
          <w:rFonts w:ascii="ＭＳ 明朝" w:hAnsi="ＭＳ 明朝" w:hint="eastAsia"/>
          <w:b/>
          <w:bCs/>
          <w:sz w:val="24"/>
          <w:szCs w:val="24"/>
        </w:rPr>
        <w:t>以上3点について、○月○日までに書面にてご回答いただきたくお願い申し上げます。</w:t>
      </w:r>
    </w:p>
    <w:p w14:paraId="1D39E865" w14:textId="77777777" w:rsidR="001D63D1" w:rsidRPr="001D63D1" w:rsidRDefault="001D63D1" w:rsidP="001D63D1">
      <w:pPr>
        <w:snapToGrid w:val="0"/>
        <w:spacing w:beforeLines="50" w:before="180"/>
        <w:rPr>
          <w:rFonts w:ascii="ＭＳ 明朝" w:hAnsi="ＭＳ 明朝"/>
          <w:b/>
          <w:bCs/>
          <w:sz w:val="24"/>
          <w:szCs w:val="24"/>
        </w:rPr>
      </w:pPr>
      <w:r w:rsidRPr="001D63D1">
        <w:rPr>
          <w:rFonts w:ascii="ＭＳ 明朝" w:hAnsi="ＭＳ 明朝" w:hint="eastAsia"/>
          <w:b/>
          <w:bCs/>
          <w:sz w:val="24"/>
          <w:szCs w:val="24"/>
        </w:rPr>
        <w:t>なお、これまでの協力関係を踏まえ、今後も貴社との良好な取引を継続したいと考えておりますが、現状のままでは契約見直しや再委託の検討もやむを得ない状況です。誠意あるご対応を心よりお願い申し上げます。</w:t>
      </w:r>
    </w:p>
    <w:p w14:paraId="3051196B" w14:textId="624E36CC" w:rsidR="001D63D1" w:rsidRDefault="001D63D1" w:rsidP="001D63D1">
      <w:pPr>
        <w:snapToGrid w:val="0"/>
        <w:spacing w:beforeLines="50" w:before="180"/>
        <w:jc w:val="left"/>
        <w:rPr>
          <w:rFonts w:ascii="ＭＳ 明朝" w:hAnsi="ＭＳ 明朝"/>
          <w:b/>
          <w:bCs/>
          <w:sz w:val="24"/>
          <w:szCs w:val="24"/>
        </w:rPr>
      </w:pPr>
      <w:r w:rsidRPr="001D63D1">
        <w:rPr>
          <w:rFonts w:ascii="ＭＳ 明朝" w:hAnsi="ＭＳ 明朝" w:hint="eastAsia"/>
          <w:b/>
          <w:bCs/>
          <w:sz w:val="24"/>
          <w:szCs w:val="24"/>
        </w:rPr>
        <w:t>まずは書面をもちまして、契約サービスの不備に関する正式な抗議と改善要請を申し上げます。</w:t>
      </w:r>
    </w:p>
    <w:p w14:paraId="7CAD3B42" w14:textId="280A0908" w:rsidR="00001ADD" w:rsidRDefault="006A6054" w:rsidP="00B554BC">
      <w:pPr>
        <w:snapToGrid w:val="0"/>
        <w:spacing w:beforeLines="50" w:before="180"/>
        <w:jc w:val="right"/>
        <w:rPr>
          <w:rFonts w:ascii="ＭＳ 明朝" w:hAnsi="ＭＳ 明朝"/>
          <w:b/>
          <w:bCs/>
          <w:sz w:val="24"/>
          <w:szCs w:val="24"/>
        </w:rPr>
      </w:pPr>
      <w:r>
        <w:rPr>
          <w:rFonts w:ascii="ＭＳ 明朝" w:hAnsi="ＭＳ 明朝" w:hint="eastAsia"/>
          <w:b/>
          <w:bCs/>
          <w:sz w:val="24"/>
          <w:szCs w:val="24"/>
        </w:rPr>
        <w:t>敬具</w:t>
      </w:r>
    </w:p>
    <w:sectPr w:rsidR="00001ADD" w:rsidSect="001D63D1">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AFA94" w14:textId="77777777" w:rsidR="00100318" w:rsidRDefault="00100318" w:rsidP="008E7DFC">
      <w:r>
        <w:separator/>
      </w:r>
    </w:p>
  </w:endnote>
  <w:endnote w:type="continuationSeparator" w:id="0">
    <w:p w14:paraId="3FA0B681" w14:textId="77777777" w:rsidR="00100318" w:rsidRDefault="00100318"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6E1A9" w14:textId="77777777" w:rsidR="00100318" w:rsidRDefault="00100318" w:rsidP="008E7DFC">
      <w:r>
        <w:separator/>
      </w:r>
    </w:p>
  </w:footnote>
  <w:footnote w:type="continuationSeparator" w:id="0">
    <w:p w14:paraId="668A3313" w14:textId="77777777" w:rsidR="00100318" w:rsidRDefault="00100318"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F53"/>
    <w:multiLevelType w:val="hybridMultilevel"/>
    <w:tmpl w:val="C548EE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2E7BFD"/>
    <w:multiLevelType w:val="hybridMultilevel"/>
    <w:tmpl w:val="C072703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0131676"/>
    <w:multiLevelType w:val="hybridMultilevel"/>
    <w:tmpl w:val="0324EEFC"/>
    <w:lvl w:ilvl="0" w:tplc="ED22C9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4"/>
  </w:num>
  <w:num w:numId="2" w16cid:durableId="324746262">
    <w:abstractNumId w:val="3"/>
  </w:num>
  <w:num w:numId="3" w16cid:durableId="712656710">
    <w:abstractNumId w:val="1"/>
  </w:num>
  <w:num w:numId="4" w16cid:durableId="1945919577">
    <w:abstractNumId w:val="0"/>
  </w:num>
  <w:num w:numId="5" w16cid:durableId="872301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E52F4"/>
    <w:rsid w:val="00100318"/>
    <w:rsid w:val="00102445"/>
    <w:rsid w:val="00126210"/>
    <w:rsid w:val="00135E9E"/>
    <w:rsid w:val="00143C58"/>
    <w:rsid w:val="00151AF3"/>
    <w:rsid w:val="00155583"/>
    <w:rsid w:val="00182381"/>
    <w:rsid w:val="00184424"/>
    <w:rsid w:val="00187953"/>
    <w:rsid w:val="00195399"/>
    <w:rsid w:val="001B0A09"/>
    <w:rsid w:val="001B1121"/>
    <w:rsid w:val="001D63D1"/>
    <w:rsid w:val="001F2757"/>
    <w:rsid w:val="001F383F"/>
    <w:rsid w:val="00204BA4"/>
    <w:rsid w:val="00205DF1"/>
    <w:rsid w:val="002205C6"/>
    <w:rsid w:val="00236DE2"/>
    <w:rsid w:val="00250E7B"/>
    <w:rsid w:val="00253081"/>
    <w:rsid w:val="00270EBC"/>
    <w:rsid w:val="00282B57"/>
    <w:rsid w:val="0028774A"/>
    <w:rsid w:val="00293562"/>
    <w:rsid w:val="00295C0D"/>
    <w:rsid w:val="002A0D2E"/>
    <w:rsid w:val="002A1955"/>
    <w:rsid w:val="002B249E"/>
    <w:rsid w:val="002D08D3"/>
    <w:rsid w:val="002D458F"/>
    <w:rsid w:val="0030162F"/>
    <w:rsid w:val="00317D6D"/>
    <w:rsid w:val="003345E2"/>
    <w:rsid w:val="003413BD"/>
    <w:rsid w:val="00362122"/>
    <w:rsid w:val="00365A97"/>
    <w:rsid w:val="0036719E"/>
    <w:rsid w:val="00370F17"/>
    <w:rsid w:val="0037689B"/>
    <w:rsid w:val="0039585B"/>
    <w:rsid w:val="003B4A7A"/>
    <w:rsid w:val="003C4FD3"/>
    <w:rsid w:val="003C6076"/>
    <w:rsid w:val="003D5926"/>
    <w:rsid w:val="003E0A88"/>
    <w:rsid w:val="003F28E9"/>
    <w:rsid w:val="0042246D"/>
    <w:rsid w:val="00425775"/>
    <w:rsid w:val="00463ED3"/>
    <w:rsid w:val="00497D36"/>
    <w:rsid w:val="004B4C50"/>
    <w:rsid w:val="005121A8"/>
    <w:rsid w:val="00513688"/>
    <w:rsid w:val="0053050D"/>
    <w:rsid w:val="00535628"/>
    <w:rsid w:val="00555D0C"/>
    <w:rsid w:val="00564B8E"/>
    <w:rsid w:val="0058197D"/>
    <w:rsid w:val="005D7B0A"/>
    <w:rsid w:val="006306D7"/>
    <w:rsid w:val="00657603"/>
    <w:rsid w:val="006A6054"/>
    <w:rsid w:val="006B2449"/>
    <w:rsid w:val="006C1E5C"/>
    <w:rsid w:val="006C6659"/>
    <w:rsid w:val="006D72FB"/>
    <w:rsid w:val="006D7AEF"/>
    <w:rsid w:val="006E4D00"/>
    <w:rsid w:val="006F0343"/>
    <w:rsid w:val="00705BE4"/>
    <w:rsid w:val="0071069B"/>
    <w:rsid w:val="00712B5E"/>
    <w:rsid w:val="007508B0"/>
    <w:rsid w:val="007802AA"/>
    <w:rsid w:val="007A0DD9"/>
    <w:rsid w:val="007A3553"/>
    <w:rsid w:val="007A40DD"/>
    <w:rsid w:val="007A6BAA"/>
    <w:rsid w:val="007D782C"/>
    <w:rsid w:val="00800E71"/>
    <w:rsid w:val="008058AF"/>
    <w:rsid w:val="00864CB0"/>
    <w:rsid w:val="00865AAA"/>
    <w:rsid w:val="008847EA"/>
    <w:rsid w:val="008C3A7E"/>
    <w:rsid w:val="008D015D"/>
    <w:rsid w:val="008E1A54"/>
    <w:rsid w:val="008E7DFC"/>
    <w:rsid w:val="008F216F"/>
    <w:rsid w:val="0090296E"/>
    <w:rsid w:val="00903D14"/>
    <w:rsid w:val="009553C0"/>
    <w:rsid w:val="00961465"/>
    <w:rsid w:val="009B568F"/>
    <w:rsid w:val="009B56C2"/>
    <w:rsid w:val="009E1C26"/>
    <w:rsid w:val="009E5234"/>
    <w:rsid w:val="00A05DF6"/>
    <w:rsid w:val="00A16386"/>
    <w:rsid w:val="00A729EE"/>
    <w:rsid w:val="00A915F4"/>
    <w:rsid w:val="00AA7A51"/>
    <w:rsid w:val="00AE6D27"/>
    <w:rsid w:val="00AF1F0C"/>
    <w:rsid w:val="00AF69DA"/>
    <w:rsid w:val="00B01868"/>
    <w:rsid w:val="00B2621C"/>
    <w:rsid w:val="00B31A76"/>
    <w:rsid w:val="00B44F5A"/>
    <w:rsid w:val="00B554BC"/>
    <w:rsid w:val="00B75F0D"/>
    <w:rsid w:val="00B90056"/>
    <w:rsid w:val="00BB222F"/>
    <w:rsid w:val="00BC0369"/>
    <w:rsid w:val="00BD1FFD"/>
    <w:rsid w:val="00BE5837"/>
    <w:rsid w:val="00BF6C03"/>
    <w:rsid w:val="00C04FA9"/>
    <w:rsid w:val="00C257DE"/>
    <w:rsid w:val="00C312F3"/>
    <w:rsid w:val="00C40084"/>
    <w:rsid w:val="00C7596F"/>
    <w:rsid w:val="00C76976"/>
    <w:rsid w:val="00CA06E6"/>
    <w:rsid w:val="00CB5AAE"/>
    <w:rsid w:val="00CD27D6"/>
    <w:rsid w:val="00CD4DB7"/>
    <w:rsid w:val="00CF245B"/>
    <w:rsid w:val="00D00B8A"/>
    <w:rsid w:val="00D03FFC"/>
    <w:rsid w:val="00D264C0"/>
    <w:rsid w:val="00D300B3"/>
    <w:rsid w:val="00D411CA"/>
    <w:rsid w:val="00D42D04"/>
    <w:rsid w:val="00D45D1F"/>
    <w:rsid w:val="00D56023"/>
    <w:rsid w:val="00D57700"/>
    <w:rsid w:val="00D715C4"/>
    <w:rsid w:val="00D72F4F"/>
    <w:rsid w:val="00D76F50"/>
    <w:rsid w:val="00DF1223"/>
    <w:rsid w:val="00DF133F"/>
    <w:rsid w:val="00E85E92"/>
    <w:rsid w:val="00EE77B8"/>
    <w:rsid w:val="00F05E54"/>
    <w:rsid w:val="00F130D1"/>
    <w:rsid w:val="00F23551"/>
    <w:rsid w:val="00F24F94"/>
    <w:rsid w:val="00F35EB0"/>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14</cp:revision>
  <cp:lastPrinted>2015-09-11T00:43:00Z</cp:lastPrinted>
  <dcterms:created xsi:type="dcterms:W3CDTF">2025-04-20T23:41:00Z</dcterms:created>
  <dcterms:modified xsi:type="dcterms:W3CDTF">2025-10-14T08:23:00Z</dcterms:modified>
</cp:coreProperties>
</file>